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45E26" w14:textId="77777777" w:rsidR="00117FCB" w:rsidRPr="0032223D" w:rsidRDefault="00117FCB" w:rsidP="00117FCB">
      <w:pPr>
        <w:pStyle w:val="Title"/>
        <w:rPr>
          <w:b/>
          <w:sz w:val="36"/>
        </w:rPr>
      </w:pPr>
      <w:r w:rsidRPr="0032223D">
        <w:rPr>
          <w:b/>
          <w:sz w:val="36"/>
        </w:rPr>
        <w:t>Rock Creek Overlook Board of Directors Meeting</w:t>
      </w:r>
    </w:p>
    <w:p w14:paraId="200A2E21" w14:textId="1ACDA5FE" w:rsidR="00D71DA6" w:rsidRPr="00D71DA6" w:rsidRDefault="00E050D1" w:rsidP="00D71DA6">
      <w:pPr>
        <w:pStyle w:val="Heading1"/>
        <w:rPr>
          <w:rFonts w:cs="Arial"/>
          <w:color w:val="222222"/>
        </w:rPr>
      </w:pPr>
      <w:r>
        <w:rPr>
          <w:b/>
          <w:i/>
          <w:sz w:val="24"/>
        </w:rPr>
        <w:lastRenderedPageBreak/>
        <w:t xml:space="preserve">Minutes of </w:t>
      </w:r>
      <w:r w:rsidR="00D71DA6" w:rsidRPr="00D71DA6">
        <w:rPr>
          <w:b/>
          <w:i/>
          <w:sz w:val="24"/>
        </w:rPr>
        <w:t>September 8, 2014</w:t>
      </w:r>
      <w:r>
        <w:rPr>
          <w:b/>
          <w:i/>
          <w:sz w:val="24"/>
        </w:rPr>
        <w:t xml:space="preserve"> Meeting</w:t>
      </w:r>
      <w:bookmarkStart w:id="0" w:name="_GoBack"/>
      <w:bookmarkEnd w:id="0"/>
      <w:r w:rsidR="00F81F3B" w:rsidRPr="00B90CDF">
        <w:rPr>
          <w:rFonts w:asciiTheme="minorHAnsi" w:hAnsiTheme="minorHAnsi" w:cs="Arial"/>
          <w:b/>
          <w:i/>
          <w:color w:val="222222"/>
          <w:sz w:val="18"/>
          <w:szCs w:val="20"/>
        </w:rPr>
        <w:br/>
      </w:r>
    </w:p>
    <w:p w14:paraId="58C5CE06" w14:textId="77777777" w:rsidR="00D71DA6" w:rsidRDefault="00D71DA6" w:rsidP="00D71DA6">
      <w:pPr>
        <w:pStyle w:val="Heading1"/>
        <w:numPr>
          <w:ilvl w:val="0"/>
          <w:numId w:val="6"/>
        </w:numPr>
        <w:spacing w:before="120" w:after="120"/>
        <w:rPr>
          <w:rFonts w:cs="Arial"/>
          <w:color w:val="222222"/>
          <w:sz w:val="20"/>
          <w:szCs w:val="20"/>
        </w:rPr>
      </w:pPr>
      <w:r w:rsidRPr="00D71DA6">
        <w:rPr>
          <w:rFonts w:cs="Arial"/>
          <w:color w:val="222222"/>
          <w:sz w:val="20"/>
          <w:szCs w:val="20"/>
        </w:rPr>
        <w:t xml:space="preserve">Call to Order and Proof of Notice of Meeting </w:t>
      </w:r>
    </w:p>
    <w:p w14:paraId="370160A9" w14:textId="77777777" w:rsidR="00D71DA6" w:rsidRDefault="00D71DA6" w:rsidP="00D71DA6">
      <w:pPr>
        <w:pStyle w:val="Heading1"/>
        <w:numPr>
          <w:ilvl w:val="1"/>
          <w:numId w:val="6"/>
        </w:numPr>
        <w:spacing w:before="120" w:after="120"/>
        <w:rPr>
          <w:rFonts w:cs="Arial"/>
          <w:color w:val="222222"/>
          <w:sz w:val="20"/>
          <w:szCs w:val="20"/>
        </w:rPr>
      </w:pPr>
      <w:r w:rsidRPr="00D71DA6">
        <w:rPr>
          <w:rFonts w:cs="Arial"/>
          <w:color w:val="222222"/>
          <w:sz w:val="20"/>
          <w:szCs w:val="20"/>
        </w:rPr>
        <w:t>The meeting was called to order at 7:11 pm at the Tikvat Israel Congregation.</w:t>
      </w:r>
    </w:p>
    <w:p w14:paraId="211EE4D0" w14:textId="2A268DD8" w:rsidR="00D71DA6" w:rsidRPr="00D71DA6" w:rsidRDefault="00D71DA6" w:rsidP="00D71DA6">
      <w:pPr>
        <w:pStyle w:val="Heading1"/>
        <w:numPr>
          <w:ilvl w:val="1"/>
          <w:numId w:val="6"/>
        </w:numPr>
        <w:spacing w:before="120" w:after="120"/>
        <w:rPr>
          <w:rFonts w:cs="Arial"/>
          <w:color w:val="222222"/>
          <w:sz w:val="20"/>
          <w:szCs w:val="20"/>
        </w:rPr>
      </w:pPr>
      <w:r w:rsidRPr="00D71DA6">
        <w:rPr>
          <w:rFonts w:cs="Arial"/>
          <w:color w:val="222222"/>
          <w:sz w:val="20"/>
          <w:szCs w:val="20"/>
        </w:rPr>
        <w:t>Sufficient electronic notice for this September 8 meeting was verified by those present.</w:t>
      </w:r>
      <w:r>
        <w:rPr>
          <w:rFonts w:cs="Arial"/>
          <w:color w:val="222222"/>
          <w:sz w:val="20"/>
          <w:szCs w:val="20"/>
        </w:rPr>
        <w:t xml:space="preserve"> </w:t>
      </w:r>
      <w:r w:rsidRPr="00D71DA6">
        <w:rPr>
          <w:rFonts w:cs="Arial"/>
          <w:color w:val="222222"/>
          <w:sz w:val="20"/>
          <w:szCs w:val="20"/>
        </w:rPr>
        <w:t>Notification of all 2014 HOA and Board meetings is posted to the Rock Creek Overlook (RCO) Website (</w:t>
      </w:r>
      <w:hyperlink r:id="rId8" w:history="1">
        <w:r w:rsidRPr="00D71DA6">
          <w:rPr>
            <w:rStyle w:val="Hyperlink"/>
            <w:rFonts w:cs="Arial"/>
            <w:sz w:val="20"/>
            <w:szCs w:val="20"/>
          </w:rPr>
          <w:t>www.deertree.org</w:t>
        </w:r>
      </w:hyperlink>
      <w:r w:rsidRPr="00D71DA6">
        <w:rPr>
          <w:rFonts w:cs="Arial"/>
          <w:color w:val="222222"/>
          <w:sz w:val="20"/>
          <w:szCs w:val="20"/>
        </w:rPr>
        <w:t>).</w:t>
      </w:r>
    </w:p>
    <w:p w14:paraId="602ED1C3" w14:textId="77777777" w:rsidR="00D71DA6" w:rsidRDefault="00D71DA6" w:rsidP="00D71DA6">
      <w:pPr>
        <w:pStyle w:val="Heading1"/>
        <w:numPr>
          <w:ilvl w:val="1"/>
          <w:numId w:val="6"/>
        </w:numPr>
        <w:spacing w:before="120" w:after="120"/>
        <w:rPr>
          <w:rFonts w:cs="Arial"/>
          <w:color w:val="222222"/>
          <w:sz w:val="20"/>
          <w:szCs w:val="20"/>
        </w:rPr>
      </w:pPr>
      <w:r w:rsidRPr="00D71DA6">
        <w:rPr>
          <w:rFonts w:cs="Arial"/>
          <w:color w:val="222222"/>
          <w:sz w:val="20"/>
          <w:szCs w:val="20"/>
        </w:rPr>
        <w:t>The meeting was attended by Board members, Julia Pitkin-Shantz, Justin Temple, Dipti Singh, Arthur Halpern and Kris Sollid.</w:t>
      </w:r>
    </w:p>
    <w:p w14:paraId="3B92CBCD" w14:textId="770B305A" w:rsidR="00D71DA6" w:rsidRDefault="00D71DA6" w:rsidP="00D71DA6">
      <w:pPr>
        <w:pStyle w:val="Heading1"/>
        <w:numPr>
          <w:ilvl w:val="2"/>
          <w:numId w:val="6"/>
        </w:numPr>
        <w:spacing w:before="120" w:after="120"/>
        <w:rPr>
          <w:rFonts w:cs="Arial"/>
          <w:color w:val="222222"/>
          <w:sz w:val="20"/>
          <w:szCs w:val="20"/>
        </w:rPr>
      </w:pPr>
      <w:r>
        <w:rPr>
          <w:rFonts w:cs="Arial"/>
          <w:color w:val="222222"/>
          <w:sz w:val="20"/>
          <w:szCs w:val="20"/>
        </w:rPr>
        <w:t>A</w:t>
      </w:r>
      <w:r w:rsidRPr="00D71DA6">
        <w:rPr>
          <w:rFonts w:cs="Arial"/>
          <w:color w:val="222222"/>
          <w:sz w:val="20"/>
          <w:szCs w:val="20"/>
        </w:rPr>
        <w:t xml:space="preserve">lso in attendance were "Doc" Shantz, Dan Hittinger and Peter S. Philbin of Rees Broome, PC, counsel for the HOA. </w:t>
      </w:r>
    </w:p>
    <w:p w14:paraId="6F7633BD" w14:textId="039433E0" w:rsidR="00D71DA6" w:rsidRPr="00D71DA6" w:rsidRDefault="00D71DA6" w:rsidP="00D71DA6">
      <w:pPr>
        <w:pStyle w:val="Heading1"/>
        <w:numPr>
          <w:ilvl w:val="1"/>
          <w:numId w:val="6"/>
        </w:numPr>
        <w:spacing w:before="120" w:after="120"/>
        <w:rPr>
          <w:rFonts w:cs="Arial"/>
          <w:color w:val="222222"/>
          <w:sz w:val="20"/>
          <w:szCs w:val="20"/>
        </w:rPr>
      </w:pPr>
      <w:r>
        <w:rPr>
          <w:rFonts w:cs="Arial"/>
          <w:color w:val="222222"/>
          <w:sz w:val="20"/>
          <w:szCs w:val="20"/>
        </w:rPr>
        <w:t>A</w:t>
      </w:r>
      <w:r w:rsidRPr="00D71DA6">
        <w:rPr>
          <w:rFonts w:cs="Arial"/>
          <w:color w:val="222222"/>
          <w:sz w:val="20"/>
          <w:szCs w:val="20"/>
        </w:rPr>
        <w:t xml:space="preserve"> motion to approve the August minutes of the August 8 Board meeting was made and seconded. The motion passed unanimously.</w:t>
      </w:r>
    </w:p>
    <w:p w14:paraId="7B4AEC37" w14:textId="77777777" w:rsidR="00D71DA6" w:rsidRDefault="00D71DA6" w:rsidP="00D71DA6">
      <w:pPr>
        <w:pStyle w:val="Heading1"/>
        <w:numPr>
          <w:ilvl w:val="0"/>
          <w:numId w:val="6"/>
        </w:numPr>
        <w:spacing w:before="120" w:after="120"/>
        <w:rPr>
          <w:rFonts w:cs="Arial"/>
          <w:color w:val="222222"/>
          <w:sz w:val="20"/>
          <w:szCs w:val="20"/>
        </w:rPr>
      </w:pPr>
      <w:r w:rsidRPr="00D71DA6">
        <w:rPr>
          <w:rFonts w:cs="Arial"/>
          <w:color w:val="222222"/>
          <w:sz w:val="20"/>
          <w:szCs w:val="20"/>
        </w:rPr>
        <w:t>Committee Reports</w:t>
      </w:r>
    </w:p>
    <w:p w14:paraId="0F8DF8BB" w14:textId="77777777" w:rsidR="00D71DA6" w:rsidRDefault="00D71DA6" w:rsidP="00D71DA6">
      <w:pPr>
        <w:pStyle w:val="Heading1"/>
        <w:numPr>
          <w:ilvl w:val="1"/>
          <w:numId w:val="6"/>
        </w:numPr>
        <w:spacing w:before="120" w:after="120"/>
        <w:rPr>
          <w:rFonts w:cs="Arial"/>
          <w:color w:val="222222"/>
          <w:sz w:val="20"/>
          <w:szCs w:val="20"/>
        </w:rPr>
      </w:pPr>
      <w:r w:rsidRPr="00D71DA6">
        <w:rPr>
          <w:rFonts w:cs="Arial"/>
          <w:color w:val="222222"/>
          <w:sz w:val="20"/>
          <w:szCs w:val="20"/>
        </w:rPr>
        <w:t>Grounds Committee</w:t>
      </w:r>
    </w:p>
    <w:p w14:paraId="59B26920" w14:textId="77777777" w:rsidR="00D71DA6" w:rsidRDefault="00D71DA6" w:rsidP="00D71DA6">
      <w:pPr>
        <w:pStyle w:val="Heading1"/>
        <w:numPr>
          <w:ilvl w:val="2"/>
          <w:numId w:val="6"/>
        </w:numPr>
        <w:spacing w:before="120" w:after="120"/>
        <w:rPr>
          <w:rFonts w:cs="Arial"/>
          <w:color w:val="222222"/>
          <w:sz w:val="20"/>
          <w:szCs w:val="20"/>
        </w:rPr>
      </w:pPr>
      <w:r w:rsidRPr="00D71DA6">
        <w:rPr>
          <w:rFonts w:cs="Arial"/>
          <w:color w:val="222222"/>
          <w:sz w:val="20"/>
          <w:szCs w:val="20"/>
        </w:rPr>
        <w:t xml:space="preserve">Dan is seeking bids regarding community landscape needs. This includes tree, shrub and bush removal along retaining walls on Baltimore Road, White Gate Dr. and behind the Tikvat Israel synagogue. </w:t>
      </w:r>
    </w:p>
    <w:p w14:paraId="3E821D56" w14:textId="77777777" w:rsidR="00D71DA6" w:rsidRDefault="00D71DA6" w:rsidP="00D71DA6">
      <w:pPr>
        <w:pStyle w:val="Heading1"/>
        <w:numPr>
          <w:ilvl w:val="2"/>
          <w:numId w:val="6"/>
        </w:numPr>
        <w:spacing w:before="120" w:after="120"/>
        <w:rPr>
          <w:rFonts w:cs="Arial"/>
          <w:color w:val="222222"/>
          <w:sz w:val="20"/>
          <w:szCs w:val="20"/>
        </w:rPr>
      </w:pPr>
      <w:r w:rsidRPr="00D71DA6">
        <w:rPr>
          <w:rFonts w:cs="Arial"/>
          <w:color w:val="222222"/>
          <w:sz w:val="20"/>
          <w:szCs w:val="20"/>
        </w:rPr>
        <w:t xml:space="preserve">Bids will soon be sought for 2014-2015 snow removal. </w:t>
      </w:r>
    </w:p>
    <w:p w14:paraId="4A575353" w14:textId="77777777" w:rsidR="00D71DA6" w:rsidRDefault="00D71DA6" w:rsidP="00D71DA6">
      <w:pPr>
        <w:pStyle w:val="Heading1"/>
        <w:numPr>
          <w:ilvl w:val="2"/>
          <w:numId w:val="6"/>
        </w:numPr>
        <w:spacing w:before="120" w:after="120"/>
        <w:rPr>
          <w:rFonts w:cs="Arial"/>
          <w:color w:val="222222"/>
          <w:sz w:val="20"/>
          <w:szCs w:val="20"/>
        </w:rPr>
      </w:pPr>
      <w:r w:rsidRPr="00D71DA6">
        <w:rPr>
          <w:rFonts w:cs="Arial"/>
          <w:color w:val="222222"/>
          <w:sz w:val="20"/>
          <w:szCs w:val="20"/>
        </w:rPr>
        <w:t xml:space="preserve">Remaining items in need of finishing/repairing by Oxbridge to begin before or at the end of September. These items include concrete repair of curbs and sidewalks, adding the top layer of street asphalt pavement, landscaping, tree removal and planting, top soil aeration and weed control. </w:t>
      </w:r>
    </w:p>
    <w:p w14:paraId="2761CCAA" w14:textId="5051DE26" w:rsidR="00D71DA6" w:rsidRPr="00E050D1" w:rsidRDefault="00D71DA6" w:rsidP="00E050D1">
      <w:pPr>
        <w:pStyle w:val="Heading1"/>
        <w:numPr>
          <w:ilvl w:val="3"/>
          <w:numId w:val="6"/>
        </w:numPr>
        <w:spacing w:before="120" w:after="120"/>
        <w:rPr>
          <w:rFonts w:cs="Arial"/>
          <w:color w:val="222222"/>
          <w:sz w:val="20"/>
          <w:szCs w:val="20"/>
        </w:rPr>
      </w:pPr>
      <w:r w:rsidRPr="00D71DA6">
        <w:rPr>
          <w:rFonts w:cs="Arial"/>
          <w:color w:val="222222"/>
          <w:sz w:val="20"/>
          <w:szCs w:val="20"/>
        </w:rPr>
        <w:t>Julia is confirming with Tikvat that Rock Creek community residents have ability to use Tikvat lot as overflow parking during this time period.</w:t>
      </w:r>
    </w:p>
    <w:p w14:paraId="0F75E3D0" w14:textId="57036056" w:rsidR="00D71DA6" w:rsidRDefault="00D71DA6" w:rsidP="00D71DA6">
      <w:pPr>
        <w:pStyle w:val="Heading1"/>
        <w:numPr>
          <w:ilvl w:val="1"/>
          <w:numId w:val="6"/>
        </w:numPr>
        <w:spacing w:before="120" w:after="120"/>
        <w:rPr>
          <w:rFonts w:cs="Arial"/>
          <w:color w:val="222222"/>
          <w:sz w:val="20"/>
          <w:szCs w:val="20"/>
        </w:rPr>
      </w:pPr>
      <w:r w:rsidRPr="00D71DA6">
        <w:rPr>
          <w:rFonts w:cs="Arial"/>
          <w:color w:val="222222"/>
          <w:sz w:val="20"/>
          <w:szCs w:val="20"/>
        </w:rPr>
        <w:t xml:space="preserve">Covenants Committee </w:t>
      </w:r>
    </w:p>
    <w:p w14:paraId="71701084" w14:textId="77777777" w:rsidR="00D71DA6" w:rsidRDefault="00D71DA6" w:rsidP="00D71DA6">
      <w:pPr>
        <w:pStyle w:val="Heading1"/>
        <w:numPr>
          <w:ilvl w:val="2"/>
          <w:numId w:val="6"/>
        </w:numPr>
        <w:spacing w:before="120" w:after="120"/>
        <w:rPr>
          <w:rFonts w:cs="Arial"/>
          <w:color w:val="222222"/>
          <w:sz w:val="20"/>
          <w:szCs w:val="20"/>
        </w:rPr>
      </w:pPr>
      <w:r w:rsidRPr="00D71DA6">
        <w:rPr>
          <w:rFonts w:cs="Arial"/>
          <w:color w:val="222222"/>
          <w:sz w:val="20"/>
          <w:szCs w:val="20"/>
        </w:rPr>
        <w:t>2004 fencing, deck and planting project plans were discussed.</w:t>
      </w:r>
    </w:p>
    <w:p w14:paraId="52F597C2" w14:textId="77777777" w:rsidR="00D71DA6" w:rsidRDefault="00D71DA6" w:rsidP="00D71DA6">
      <w:pPr>
        <w:pStyle w:val="Heading1"/>
        <w:numPr>
          <w:ilvl w:val="3"/>
          <w:numId w:val="6"/>
        </w:numPr>
        <w:spacing w:before="120" w:after="120"/>
        <w:rPr>
          <w:rFonts w:cs="Arial"/>
          <w:color w:val="222222"/>
          <w:sz w:val="20"/>
          <w:szCs w:val="20"/>
        </w:rPr>
      </w:pPr>
      <w:r w:rsidRPr="00D71DA6">
        <w:rPr>
          <w:rFonts w:cs="Arial"/>
          <w:color w:val="222222"/>
          <w:sz w:val="20"/>
          <w:szCs w:val="20"/>
        </w:rPr>
        <w:t>A motion was put forward and passed to approve 2004 plans as submitted.</w:t>
      </w:r>
    </w:p>
    <w:p w14:paraId="4359D211" w14:textId="40F0D652" w:rsidR="00D71DA6" w:rsidRPr="00E050D1" w:rsidRDefault="00D71DA6" w:rsidP="00E050D1">
      <w:pPr>
        <w:pStyle w:val="Heading1"/>
        <w:numPr>
          <w:ilvl w:val="2"/>
          <w:numId w:val="6"/>
        </w:numPr>
        <w:spacing w:before="120" w:after="120"/>
        <w:rPr>
          <w:rFonts w:cs="Arial"/>
          <w:color w:val="222222"/>
          <w:sz w:val="20"/>
          <w:szCs w:val="20"/>
        </w:rPr>
      </w:pPr>
      <w:r w:rsidRPr="00D71DA6">
        <w:rPr>
          <w:rFonts w:cs="Arial"/>
          <w:color w:val="222222"/>
          <w:sz w:val="20"/>
          <w:szCs w:val="20"/>
        </w:rPr>
        <w:t xml:space="preserve">The number of tenants in 2040 may be exceeding 5 unrelated occupants thus violating Montgomery County zoning code. In addition, towels have been observed being used curtains </w:t>
      </w:r>
      <w:r w:rsidR="00E050D1">
        <w:rPr>
          <w:rFonts w:cs="Arial"/>
          <w:color w:val="222222"/>
          <w:sz w:val="20"/>
          <w:szCs w:val="20"/>
        </w:rPr>
        <w:t>in the windows</w:t>
      </w:r>
      <w:r w:rsidRPr="00D71DA6">
        <w:rPr>
          <w:rFonts w:cs="Arial"/>
          <w:color w:val="222222"/>
          <w:sz w:val="20"/>
          <w:szCs w:val="20"/>
        </w:rPr>
        <w:t>-- a violation of Rock Creek Overlook Bylaws</w:t>
      </w:r>
      <w:r w:rsidR="00E050D1">
        <w:rPr>
          <w:rFonts w:cs="Arial"/>
          <w:color w:val="222222"/>
          <w:sz w:val="20"/>
          <w:szCs w:val="20"/>
        </w:rPr>
        <w:t>Covenants</w:t>
      </w:r>
      <w:r w:rsidRPr="00D71DA6">
        <w:rPr>
          <w:rFonts w:cs="Arial"/>
          <w:color w:val="222222"/>
          <w:sz w:val="20"/>
          <w:szCs w:val="20"/>
        </w:rPr>
        <w:t>.</w:t>
      </w:r>
      <w:r w:rsidR="00E050D1">
        <w:rPr>
          <w:rFonts w:cs="Arial"/>
          <w:color w:val="222222"/>
          <w:sz w:val="20"/>
          <w:szCs w:val="20"/>
        </w:rPr>
        <w:t xml:space="preserve">  </w:t>
      </w:r>
    </w:p>
    <w:p w14:paraId="24DB3311" w14:textId="39342068" w:rsidR="00D71DA6" w:rsidRDefault="00D71DA6" w:rsidP="00D71DA6">
      <w:pPr>
        <w:pStyle w:val="Heading1"/>
        <w:numPr>
          <w:ilvl w:val="2"/>
          <w:numId w:val="6"/>
        </w:numPr>
        <w:spacing w:before="120" w:after="120"/>
        <w:rPr>
          <w:rFonts w:cs="Arial"/>
          <w:color w:val="222222"/>
          <w:sz w:val="20"/>
          <w:szCs w:val="20"/>
        </w:rPr>
      </w:pPr>
      <w:r w:rsidRPr="00D71DA6">
        <w:rPr>
          <w:rFonts w:cs="Arial"/>
          <w:color w:val="222222"/>
          <w:sz w:val="20"/>
          <w:szCs w:val="20"/>
        </w:rPr>
        <w:t xml:space="preserve">The Covenants committee has not met in some time. </w:t>
      </w:r>
      <w:r w:rsidR="00E050D1">
        <w:rPr>
          <w:rFonts w:cs="Arial"/>
          <w:color w:val="222222"/>
          <w:sz w:val="20"/>
          <w:szCs w:val="20"/>
        </w:rPr>
        <w:t xml:space="preserve"> The Board recommends that</w:t>
      </w:r>
      <w:r w:rsidRPr="00D71DA6">
        <w:rPr>
          <w:rFonts w:cs="Arial"/>
          <w:color w:val="222222"/>
          <w:sz w:val="20"/>
          <w:szCs w:val="20"/>
        </w:rPr>
        <w:t xml:space="preserve"> the committee </w:t>
      </w:r>
      <w:r w:rsidR="00E050D1">
        <w:rPr>
          <w:rFonts w:cs="Arial"/>
          <w:color w:val="222222"/>
          <w:sz w:val="20"/>
          <w:szCs w:val="20"/>
        </w:rPr>
        <w:t xml:space="preserve">hold a meeting </w:t>
      </w:r>
      <w:r w:rsidRPr="00D71DA6">
        <w:rPr>
          <w:rFonts w:cs="Arial"/>
          <w:color w:val="222222"/>
          <w:sz w:val="20"/>
          <w:szCs w:val="20"/>
        </w:rPr>
        <w:t>in the near future.</w:t>
      </w:r>
    </w:p>
    <w:p w14:paraId="2DCF7F3B" w14:textId="72C8FE03" w:rsidR="00E050D1" w:rsidRDefault="00E050D1" w:rsidP="00E050D1">
      <w:pPr>
        <w:pStyle w:val="Heading1"/>
        <w:numPr>
          <w:ilvl w:val="0"/>
          <w:numId w:val="6"/>
        </w:numPr>
        <w:spacing w:before="120" w:after="120"/>
        <w:rPr>
          <w:rFonts w:cs="Arial"/>
          <w:color w:val="222222"/>
          <w:sz w:val="20"/>
          <w:szCs w:val="20"/>
        </w:rPr>
      </w:pPr>
      <w:r>
        <w:rPr>
          <w:rFonts w:cs="Arial"/>
          <w:color w:val="222222"/>
          <w:sz w:val="20"/>
          <w:szCs w:val="20"/>
        </w:rPr>
        <w:t>Orientation:  Pete Philbin went through a detailed presentation about the rights and responsibilities of the Board relative to the HOA.  A copy of his presentation is hereby appended to these minutes.</w:t>
      </w:r>
    </w:p>
    <w:p w14:paraId="6F6B91B8" w14:textId="46299551" w:rsidR="00E050D1" w:rsidRPr="00D71DA6" w:rsidRDefault="00E050D1" w:rsidP="00E050D1">
      <w:pPr>
        <w:pStyle w:val="Heading1"/>
        <w:spacing w:before="120" w:after="120"/>
        <w:ind w:left="1440"/>
        <w:rPr>
          <w:rFonts w:cs="Arial"/>
          <w:color w:val="222222"/>
          <w:sz w:val="20"/>
          <w:szCs w:val="20"/>
        </w:rPr>
      </w:pPr>
      <w:r w:rsidRPr="00D71DA6">
        <w:rPr>
          <w:rFonts w:cs="Arial"/>
          <w:color w:val="222222"/>
          <w:sz w:val="20"/>
          <w:szCs w:val="20"/>
        </w:rPr>
        <w:lastRenderedPageBreak/>
        <w:t>The public posting of BOD meeting minutes</w:t>
      </w:r>
      <w:r>
        <w:rPr>
          <w:rFonts w:cs="Arial"/>
          <w:color w:val="222222"/>
          <w:sz w:val="20"/>
          <w:szCs w:val="20"/>
        </w:rPr>
        <w:t xml:space="preserve"> and monthly financials</w:t>
      </w:r>
      <w:r w:rsidRPr="00D71DA6">
        <w:rPr>
          <w:rFonts w:cs="Arial"/>
          <w:color w:val="222222"/>
          <w:sz w:val="20"/>
          <w:szCs w:val="20"/>
        </w:rPr>
        <w:t xml:space="preserve"> is not mandatory per Montgomery County</w:t>
      </w:r>
      <w:r>
        <w:rPr>
          <w:rFonts w:cs="Arial"/>
          <w:color w:val="222222"/>
          <w:sz w:val="20"/>
          <w:szCs w:val="20"/>
        </w:rPr>
        <w:t>.  As we have chosen to make these available, it enhances transparency and i</w:t>
      </w:r>
      <w:r w:rsidRPr="00D71DA6">
        <w:rPr>
          <w:rFonts w:cs="Arial"/>
          <w:color w:val="222222"/>
          <w:sz w:val="20"/>
          <w:szCs w:val="20"/>
        </w:rPr>
        <w:t>s a be</w:t>
      </w:r>
      <w:r>
        <w:rPr>
          <w:rFonts w:cs="Arial"/>
          <w:color w:val="222222"/>
          <w:sz w:val="20"/>
          <w:szCs w:val="20"/>
        </w:rPr>
        <w:t xml:space="preserve">nefit to community residents. </w:t>
      </w:r>
    </w:p>
    <w:p w14:paraId="5A83AE9A" w14:textId="38EDCE7C" w:rsidR="00E050D1" w:rsidRDefault="00E050D1" w:rsidP="00E050D1">
      <w:pPr>
        <w:pStyle w:val="Heading1"/>
        <w:numPr>
          <w:ilvl w:val="0"/>
          <w:numId w:val="6"/>
        </w:numPr>
        <w:spacing w:before="120" w:after="120"/>
        <w:rPr>
          <w:rFonts w:cs="Arial"/>
          <w:color w:val="222222"/>
          <w:sz w:val="20"/>
          <w:szCs w:val="20"/>
        </w:rPr>
      </w:pPr>
      <w:r>
        <w:rPr>
          <w:rFonts w:cs="Arial"/>
          <w:color w:val="222222"/>
          <w:sz w:val="20"/>
          <w:szCs w:val="20"/>
        </w:rPr>
        <w:t>Open Forum for Members – No comments</w:t>
      </w:r>
    </w:p>
    <w:p w14:paraId="484A12DB" w14:textId="01121580" w:rsidR="00D71DA6" w:rsidRPr="00E050D1" w:rsidRDefault="00D71DA6" w:rsidP="00E050D1">
      <w:pPr>
        <w:pStyle w:val="Heading1"/>
        <w:numPr>
          <w:ilvl w:val="0"/>
          <w:numId w:val="6"/>
        </w:numPr>
        <w:spacing w:before="120" w:after="120"/>
        <w:rPr>
          <w:rFonts w:cs="Arial"/>
          <w:color w:val="222222"/>
          <w:sz w:val="20"/>
          <w:szCs w:val="20"/>
        </w:rPr>
      </w:pPr>
      <w:r w:rsidRPr="00D71DA6">
        <w:rPr>
          <w:rFonts w:cs="Arial"/>
          <w:color w:val="222222"/>
          <w:sz w:val="20"/>
          <w:szCs w:val="20"/>
        </w:rPr>
        <w:t>New Business</w:t>
      </w:r>
      <w:r w:rsidR="00E050D1">
        <w:rPr>
          <w:rFonts w:cs="Arial"/>
          <w:color w:val="222222"/>
          <w:sz w:val="20"/>
          <w:szCs w:val="20"/>
        </w:rPr>
        <w:t xml:space="preserve">:  </w:t>
      </w:r>
      <w:r w:rsidR="00E050D1" w:rsidRPr="00E050D1">
        <w:rPr>
          <w:rFonts w:cs="Arial"/>
          <w:color w:val="222222"/>
          <w:sz w:val="20"/>
          <w:szCs w:val="20"/>
        </w:rPr>
        <w:t>W</w:t>
      </w:r>
      <w:r w:rsidRPr="00E050D1">
        <w:rPr>
          <w:rFonts w:cs="Arial"/>
          <w:color w:val="222222"/>
          <w:sz w:val="20"/>
          <w:szCs w:val="20"/>
        </w:rPr>
        <w:t>ater quality (e.g., occasional sulfur smell, pink and black particulate accumulation) have been reported by a community resident. Others have experienced varying degrees of similar water/plumbing related issues.</w:t>
      </w:r>
      <w:r w:rsidR="00E050D1" w:rsidRPr="00E050D1">
        <w:rPr>
          <w:rFonts w:cs="Arial"/>
          <w:color w:val="222222"/>
          <w:sz w:val="20"/>
          <w:szCs w:val="20"/>
        </w:rPr>
        <w:t xml:space="preserve">  </w:t>
      </w:r>
      <w:r w:rsidRPr="00E050D1">
        <w:rPr>
          <w:rFonts w:cs="Arial"/>
          <w:color w:val="222222"/>
          <w:sz w:val="20"/>
          <w:szCs w:val="20"/>
        </w:rPr>
        <w:t>WSSC plans to install underground hydrants in the street at/near the top of the gazebo circle</w:t>
      </w:r>
      <w:r w:rsidR="00E050D1" w:rsidRPr="00E050D1">
        <w:rPr>
          <w:rFonts w:cs="Arial"/>
          <w:color w:val="222222"/>
          <w:sz w:val="20"/>
          <w:szCs w:val="20"/>
        </w:rPr>
        <w:t xml:space="preserve"> to flush the system and hopefully solve the problem</w:t>
      </w:r>
      <w:r w:rsidRPr="00E050D1">
        <w:rPr>
          <w:rFonts w:cs="Arial"/>
          <w:color w:val="222222"/>
          <w:sz w:val="20"/>
          <w:szCs w:val="20"/>
        </w:rPr>
        <w:t>.</w:t>
      </w:r>
    </w:p>
    <w:p w14:paraId="7C94B949" w14:textId="77777777" w:rsidR="00707F85" w:rsidRDefault="00707F85" w:rsidP="00D71DA6">
      <w:pPr>
        <w:pStyle w:val="Heading1"/>
        <w:spacing w:before="120" w:after="120"/>
        <w:rPr>
          <w:rFonts w:cs="Arial"/>
          <w:color w:val="222222"/>
          <w:sz w:val="20"/>
          <w:szCs w:val="20"/>
        </w:rPr>
      </w:pPr>
    </w:p>
    <w:p w14:paraId="17D1FE2C" w14:textId="77777777" w:rsidR="00D71DA6" w:rsidRPr="00D71DA6" w:rsidRDefault="00D71DA6" w:rsidP="00D71DA6">
      <w:pPr>
        <w:pStyle w:val="Heading1"/>
        <w:spacing w:before="120" w:after="120"/>
        <w:rPr>
          <w:rFonts w:cs="Arial"/>
          <w:color w:val="222222"/>
          <w:sz w:val="20"/>
          <w:szCs w:val="20"/>
        </w:rPr>
      </w:pPr>
      <w:r w:rsidRPr="00D71DA6">
        <w:rPr>
          <w:rFonts w:cs="Arial"/>
          <w:color w:val="222222"/>
          <w:sz w:val="20"/>
          <w:szCs w:val="20"/>
        </w:rPr>
        <w:t>The meeting adjourned at 9:17 pm.</w:t>
      </w:r>
    </w:p>
    <w:p w14:paraId="0C13B444" w14:textId="77777777" w:rsidR="00D71DA6" w:rsidRPr="00D71DA6" w:rsidRDefault="00D71DA6" w:rsidP="00D71DA6">
      <w:pPr>
        <w:pStyle w:val="Heading1"/>
        <w:spacing w:before="120" w:after="120"/>
        <w:rPr>
          <w:rFonts w:cs="Arial"/>
          <w:i/>
          <w:color w:val="222222"/>
          <w:sz w:val="20"/>
          <w:szCs w:val="20"/>
        </w:rPr>
      </w:pPr>
      <w:r w:rsidRPr="00D71DA6">
        <w:rPr>
          <w:rFonts w:cs="Arial"/>
          <w:i/>
          <w:color w:val="222222"/>
          <w:sz w:val="20"/>
          <w:szCs w:val="20"/>
        </w:rPr>
        <w:t>*meeting minutes were taken by Arthur Halpern and Kris Sollid.</w:t>
      </w:r>
    </w:p>
    <w:p w14:paraId="3072EFFC" w14:textId="77777777" w:rsidR="00D71DA6" w:rsidRDefault="00D71DA6" w:rsidP="00D71DA6">
      <w:pPr>
        <w:pStyle w:val="Heading1"/>
        <w:spacing w:before="120" w:after="120"/>
        <w:rPr>
          <w:rFonts w:cs="Arial"/>
          <w:color w:val="222222"/>
          <w:sz w:val="20"/>
          <w:szCs w:val="20"/>
        </w:rPr>
      </w:pPr>
    </w:p>
    <w:p w14:paraId="30BA8E79" w14:textId="77777777" w:rsidR="00D71DA6" w:rsidRDefault="00D71DA6" w:rsidP="00D71DA6">
      <w:pPr>
        <w:pStyle w:val="Heading1"/>
        <w:rPr>
          <w:rFonts w:cs="Arial"/>
          <w:color w:val="222222"/>
          <w:sz w:val="20"/>
          <w:szCs w:val="20"/>
        </w:rPr>
      </w:pPr>
    </w:p>
    <w:p w14:paraId="7FF87FF6" w14:textId="77777777" w:rsidR="00D71DA6" w:rsidRDefault="00D71DA6" w:rsidP="00D71DA6">
      <w:pPr>
        <w:pStyle w:val="Heading1"/>
        <w:rPr>
          <w:rFonts w:cs="Arial"/>
          <w:color w:val="222222"/>
          <w:sz w:val="20"/>
          <w:szCs w:val="20"/>
        </w:rPr>
      </w:pPr>
    </w:p>
    <w:p w14:paraId="5B69775D" w14:textId="4036E087" w:rsidR="00C26B29" w:rsidRPr="007863F4" w:rsidRDefault="00C26B29" w:rsidP="0078507B">
      <w:pPr>
        <w:pStyle w:val="ListParagraph"/>
        <w:spacing w:line="276" w:lineRule="auto"/>
        <w:ind w:left="1080"/>
        <w:rPr>
          <w:rFonts w:cs="Arial"/>
          <w:color w:val="222222"/>
          <w:sz w:val="20"/>
          <w:szCs w:val="20"/>
          <w:shd w:val="clear" w:color="auto" w:fill="FFFFFF"/>
        </w:rPr>
      </w:pPr>
    </w:p>
    <w:sectPr w:rsidR="00C26B29" w:rsidRPr="007863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178B0" w14:textId="77777777" w:rsidR="006E2EB5" w:rsidRDefault="006E2EB5" w:rsidP="002E34A1">
      <w:pPr>
        <w:spacing w:after="0" w:line="240" w:lineRule="auto"/>
      </w:pPr>
      <w:r>
        <w:separator/>
      </w:r>
    </w:p>
  </w:endnote>
  <w:endnote w:type="continuationSeparator" w:id="0">
    <w:p w14:paraId="033A1C05" w14:textId="77777777" w:rsidR="006E2EB5" w:rsidRDefault="006E2EB5" w:rsidP="002E3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DA90B" w14:textId="77777777" w:rsidR="002E34A1" w:rsidRDefault="002E3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AB3E" w14:textId="77777777" w:rsidR="002E34A1" w:rsidRDefault="002E3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C53F5" w14:textId="77777777" w:rsidR="002E34A1" w:rsidRDefault="002E3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27148" w14:textId="77777777" w:rsidR="006E2EB5" w:rsidRDefault="006E2EB5" w:rsidP="002E34A1">
      <w:pPr>
        <w:spacing w:after="0" w:line="240" w:lineRule="auto"/>
      </w:pPr>
      <w:r>
        <w:separator/>
      </w:r>
    </w:p>
  </w:footnote>
  <w:footnote w:type="continuationSeparator" w:id="0">
    <w:p w14:paraId="54766B43" w14:textId="77777777" w:rsidR="006E2EB5" w:rsidRDefault="006E2EB5" w:rsidP="002E3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AA059" w14:textId="77777777" w:rsidR="002E34A1" w:rsidRDefault="002E34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E88A" w14:textId="2215C37A" w:rsidR="002E34A1" w:rsidRDefault="002E3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3175E" w14:textId="77777777" w:rsidR="002E34A1" w:rsidRDefault="002E3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5DF"/>
    <w:multiLevelType w:val="hybridMultilevel"/>
    <w:tmpl w:val="D34A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792C7D"/>
    <w:multiLevelType w:val="hybridMultilevel"/>
    <w:tmpl w:val="CF2C4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400FE"/>
    <w:multiLevelType w:val="hybridMultilevel"/>
    <w:tmpl w:val="5B261B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F457657"/>
    <w:multiLevelType w:val="hybridMultilevel"/>
    <w:tmpl w:val="8C2C0E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3B"/>
    <w:rsid w:val="00117FCB"/>
    <w:rsid w:val="001305E6"/>
    <w:rsid w:val="00183E6D"/>
    <w:rsid w:val="002E34A1"/>
    <w:rsid w:val="003C04CA"/>
    <w:rsid w:val="00540007"/>
    <w:rsid w:val="00557456"/>
    <w:rsid w:val="006E2EB5"/>
    <w:rsid w:val="00707F85"/>
    <w:rsid w:val="0073048B"/>
    <w:rsid w:val="00770FC7"/>
    <w:rsid w:val="0078507B"/>
    <w:rsid w:val="007863F4"/>
    <w:rsid w:val="00846979"/>
    <w:rsid w:val="00B53F53"/>
    <w:rsid w:val="00B90CDF"/>
    <w:rsid w:val="00C26B29"/>
    <w:rsid w:val="00CB7034"/>
    <w:rsid w:val="00CC66BD"/>
    <w:rsid w:val="00CE75CA"/>
    <w:rsid w:val="00D06D1D"/>
    <w:rsid w:val="00D71DA6"/>
    <w:rsid w:val="00E050D1"/>
    <w:rsid w:val="00F8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5CEDE"/>
  <w15:docId w15:val="{AD52FE37-B2AF-41C6-9B87-9826BD54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456"/>
  </w:style>
  <w:style w:type="paragraph" w:styleId="Heading1">
    <w:name w:val="heading 1"/>
    <w:basedOn w:val="Normal"/>
    <w:next w:val="Normal"/>
    <w:link w:val="Heading1Char"/>
    <w:uiPriority w:val="9"/>
    <w:qFormat/>
    <w:rsid w:val="00557456"/>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rsid w:val="00557456"/>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rsid w:val="00557456"/>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Heading4">
    <w:name w:val="heading 4"/>
    <w:basedOn w:val="Normal"/>
    <w:next w:val="Normal"/>
    <w:link w:val="Heading4Char"/>
    <w:uiPriority w:val="9"/>
    <w:semiHidden/>
    <w:unhideWhenUsed/>
    <w:qFormat/>
    <w:rsid w:val="00557456"/>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rsid w:val="00557456"/>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rsid w:val="00557456"/>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rsid w:val="00557456"/>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rsid w:val="00557456"/>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rsid w:val="00557456"/>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57456"/>
    <w:rPr>
      <w:b/>
      <w:bCs/>
      <w:caps w:val="0"/>
      <w:smallCaps/>
      <w:spacing w:val="10"/>
    </w:rPr>
  </w:style>
  <w:style w:type="paragraph" w:styleId="Caption">
    <w:name w:val="caption"/>
    <w:basedOn w:val="Normal"/>
    <w:next w:val="Normal"/>
    <w:uiPriority w:val="35"/>
    <w:semiHidden/>
    <w:unhideWhenUsed/>
    <w:qFormat/>
    <w:rsid w:val="00557456"/>
    <w:pPr>
      <w:spacing w:line="240" w:lineRule="auto"/>
    </w:pPr>
    <w:rPr>
      <w:b/>
      <w:bCs/>
      <w:smallCaps/>
      <w:color w:val="595959" w:themeColor="text1" w:themeTint="A6"/>
      <w:spacing w:val="6"/>
    </w:rPr>
  </w:style>
  <w:style w:type="character" w:styleId="Emphasis">
    <w:name w:val="Emphasis"/>
    <w:basedOn w:val="DefaultParagraphFont"/>
    <w:uiPriority w:val="20"/>
    <w:qFormat/>
    <w:rsid w:val="00557456"/>
    <w:rPr>
      <w:i/>
      <w:iCs/>
      <w:color w:val="000000" w:themeColor="text1"/>
    </w:rPr>
  </w:style>
  <w:style w:type="character" w:customStyle="1" w:styleId="Heading1Char">
    <w:name w:val="Heading 1 Char"/>
    <w:basedOn w:val="DefaultParagraphFont"/>
    <w:link w:val="Heading1"/>
    <w:uiPriority w:val="9"/>
    <w:rsid w:val="00557456"/>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sid w:val="00557456"/>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sid w:val="00557456"/>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sid w:val="00557456"/>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sid w:val="00557456"/>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557456"/>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sid w:val="00557456"/>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sid w:val="00557456"/>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sid w:val="00557456"/>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sid w:val="00557456"/>
    <w:rPr>
      <w:b/>
      <w:bCs/>
      <w:i/>
      <w:iCs/>
      <w:color w:val="auto"/>
    </w:rPr>
  </w:style>
  <w:style w:type="paragraph" w:styleId="IntenseQuote">
    <w:name w:val="Intense Quote"/>
    <w:basedOn w:val="Normal"/>
    <w:next w:val="Normal"/>
    <w:link w:val="IntenseQuoteChar"/>
    <w:uiPriority w:val="30"/>
    <w:qFormat/>
    <w:rsid w:val="00557456"/>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sid w:val="00557456"/>
    <w:rPr>
      <w:color w:val="B01513" w:themeColor="accent1"/>
      <w:sz w:val="28"/>
      <w:szCs w:val="28"/>
    </w:rPr>
  </w:style>
  <w:style w:type="character" w:styleId="IntenseReference">
    <w:name w:val="Intense Reference"/>
    <w:basedOn w:val="DefaultParagraphFont"/>
    <w:uiPriority w:val="32"/>
    <w:qFormat/>
    <w:rsid w:val="00557456"/>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rsid w:val="00557456"/>
    <w:pPr>
      <w:spacing w:after="0" w:line="240" w:lineRule="auto"/>
    </w:pPr>
  </w:style>
  <w:style w:type="character" w:customStyle="1" w:styleId="NoSpacingChar">
    <w:name w:val="No Spacing Char"/>
    <w:basedOn w:val="DefaultParagraphFont"/>
    <w:link w:val="NoSpacing"/>
    <w:uiPriority w:val="1"/>
    <w:rsid w:val="00557456"/>
  </w:style>
  <w:style w:type="paragraph" w:styleId="Quote">
    <w:name w:val="Quote"/>
    <w:basedOn w:val="Normal"/>
    <w:next w:val="Normal"/>
    <w:link w:val="QuoteChar"/>
    <w:uiPriority w:val="29"/>
    <w:qFormat/>
    <w:rsid w:val="00557456"/>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sid w:val="00557456"/>
    <w:rPr>
      <w:rFonts w:asciiTheme="majorHAnsi" w:eastAsiaTheme="majorEastAsia" w:hAnsiTheme="majorHAnsi" w:cstheme="majorBidi"/>
    </w:rPr>
  </w:style>
  <w:style w:type="character" w:styleId="Strong">
    <w:name w:val="Strong"/>
    <w:basedOn w:val="DefaultParagraphFont"/>
    <w:uiPriority w:val="22"/>
    <w:qFormat/>
    <w:rsid w:val="00557456"/>
    <w:rPr>
      <w:b/>
      <w:bCs/>
    </w:rPr>
  </w:style>
  <w:style w:type="paragraph" w:styleId="Subtitle">
    <w:name w:val="Subtitle"/>
    <w:basedOn w:val="Normal"/>
    <w:next w:val="Normal"/>
    <w:link w:val="SubtitleChar"/>
    <w:uiPriority w:val="11"/>
    <w:qFormat/>
    <w:rsid w:val="00557456"/>
    <w:pPr>
      <w:numPr>
        <w:ilvl w:val="1"/>
      </w:numPr>
    </w:pPr>
    <w:rPr>
      <w:sz w:val="28"/>
      <w:szCs w:val="28"/>
    </w:rPr>
  </w:style>
  <w:style w:type="character" w:customStyle="1" w:styleId="SubtitleChar">
    <w:name w:val="Subtitle Char"/>
    <w:basedOn w:val="DefaultParagraphFont"/>
    <w:link w:val="Subtitle"/>
    <w:uiPriority w:val="11"/>
    <w:rsid w:val="00557456"/>
    <w:rPr>
      <w:sz w:val="28"/>
      <w:szCs w:val="28"/>
    </w:rPr>
  </w:style>
  <w:style w:type="character" w:styleId="SubtleEmphasis">
    <w:name w:val="Subtle Emphasis"/>
    <w:basedOn w:val="DefaultParagraphFont"/>
    <w:uiPriority w:val="19"/>
    <w:qFormat/>
    <w:rsid w:val="00557456"/>
    <w:rPr>
      <w:i/>
      <w:iCs/>
      <w:color w:val="595959" w:themeColor="text1" w:themeTint="A6"/>
    </w:rPr>
  </w:style>
  <w:style w:type="character" w:styleId="SubtleReference">
    <w:name w:val="Subtle Reference"/>
    <w:basedOn w:val="DefaultParagraphFont"/>
    <w:uiPriority w:val="31"/>
    <w:qFormat/>
    <w:rsid w:val="00557456"/>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rsid w:val="00557456"/>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sid w:val="00557456"/>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rsid w:val="00557456"/>
    <w:pPr>
      <w:ind w:left="720"/>
      <w:contextualSpacing/>
    </w:pPr>
  </w:style>
  <w:style w:type="character" w:styleId="CommentReference">
    <w:name w:val="annotation reference"/>
    <w:basedOn w:val="DefaultParagraphFont"/>
    <w:uiPriority w:val="99"/>
    <w:semiHidden/>
    <w:unhideWhenUsed/>
    <w:rsid w:val="00CB7034"/>
    <w:rPr>
      <w:sz w:val="16"/>
      <w:szCs w:val="16"/>
    </w:rPr>
  </w:style>
  <w:style w:type="paragraph" w:styleId="CommentText">
    <w:name w:val="annotation text"/>
    <w:basedOn w:val="Normal"/>
    <w:link w:val="CommentTextChar"/>
    <w:uiPriority w:val="99"/>
    <w:semiHidden/>
    <w:unhideWhenUsed/>
    <w:rsid w:val="00CB7034"/>
    <w:pPr>
      <w:spacing w:line="240" w:lineRule="auto"/>
    </w:pPr>
    <w:rPr>
      <w:sz w:val="20"/>
      <w:szCs w:val="20"/>
    </w:rPr>
  </w:style>
  <w:style w:type="character" w:customStyle="1" w:styleId="CommentTextChar">
    <w:name w:val="Comment Text Char"/>
    <w:basedOn w:val="DefaultParagraphFont"/>
    <w:link w:val="CommentText"/>
    <w:uiPriority w:val="99"/>
    <w:semiHidden/>
    <w:rsid w:val="00CB7034"/>
    <w:rPr>
      <w:sz w:val="20"/>
      <w:szCs w:val="20"/>
    </w:rPr>
  </w:style>
  <w:style w:type="paragraph" w:styleId="CommentSubject">
    <w:name w:val="annotation subject"/>
    <w:basedOn w:val="CommentText"/>
    <w:next w:val="CommentText"/>
    <w:link w:val="CommentSubjectChar"/>
    <w:uiPriority w:val="99"/>
    <w:semiHidden/>
    <w:unhideWhenUsed/>
    <w:rsid w:val="00CB7034"/>
    <w:rPr>
      <w:b/>
      <w:bCs/>
    </w:rPr>
  </w:style>
  <w:style w:type="character" w:customStyle="1" w:styleId="CommentSubjectChar">
    <w:name w:val="Comment Subject Char"/>
    <w:basedOn w:val="CommentTextChar"/>
    <w:link w:val="CommentSubject"/>
    <w:uiPriority w:val="99"/>
    <w:semiHidden/>
    <w:rsid w:val="00CB7034"/>
    <w:rPr>
      <w:b/>
      <w:bCs/>
      <w:sz w:val="20"/>
      <w:szCs w:val="20"/>
    </w:rPr>
  </w:style>
  <w:style w:type="paragraph" w:styleId="BalloonText">
    <w:name w:val="Balloon Text"/>
    <w:basedOn w:val="Normal"/>
    <w:link w:val="BalloonTextChar"/>
    <w:uiPriority w:val="99"/>
    <w:semiHidden/>
    <w:unhideWhenUsed/>
    <w:rsid w:val="00CB7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034"/>
    <w:rPr>
      <w:rFonts w:ascii="Segoe UI" w:hAnsi="Segoe UI" w:cs="Segoe UI"/>
      <w:sz w:val="18"/>
      <w:szCs w:val="18"/>
    </w:rPr>
  </w:style>
  <w:style w:type="paragraph" w:styleId="Header">
    <w:name w:val="header"/>
    <w:basedOn w:val="Normal"/>
    <w:link w:val="HeaderChar"/>
    <w:uiPriority w:val="99"/>
    <w:unhideWhenUsed/>
    <w:rsid w:val="002E3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4A1"/>
  </w:style>
  <w:style w:type="paragraph" w:styleId="Footer">
    <w:name w:val="footer"/>
    <w:basedOn w:val="Normal"/>
    <w:link w:val="FooterChar"/>
    <w:uiPriority w:val="99"/>
    <w:unhideWhenUsed/>
    <w:rsid w:val="002E3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4A1"/>
  </w:style>
  <w:style w:type="paragraph" w:styleId="HTMLPreformatted">
    <w:name w:val="HTML Preformatted"/>
    <w:basedOn w:val="Normal"/>
    <w:link w:val="HTMLPreformattedChar"/>
    <w:uiPriority w:val="99"/>
    <w:semiHidden/>
    <w:unhideWhenUsed/>
    <w:rsid w:val="00D71DA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1DA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77685">
      <w:bodyDiv w:val="1"/>
      <w:marLeft w:val="0"/>
      <w:marRight w:val="0"/>
      <w:marTop w:val="0"/>
      <w:marBottom w:val="0"/>
      <w:divBdr>
        <w:top w:val="none" w:sz="0" w:space="0" w:color="auto"/>
        <w:left w:val="none" w:sz="0" w:space="0" w:color="auto"/>
        <w:bottom w:val="none" w:sz="0" w:space="0" w:color="auto"/>
        <w:right w:val="none" w:sz="0" w:space="0" w:color="auto"/>
      </w:divBdr>
    </w:div>
    <w:div w:id="84097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rtre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lid\AppData\Roaming\Microsoft\Templates\Ion%20design%20(blank).dotx" TargetMode="External"/></Relationships>
</file>

<file path=word/theme/theme1.xml><?xml version="1.0" encoding="utf-8"?>
<a:theme xmlns:a="http://schemas.openxmlformats.org/drawingml/2006/main" name="Ion">
  <a:themeElements>
    <a:clrScheme name="Custom 39">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0070C0"/>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(blank).dotx</Template>
  <TotalTime>1</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Sollid</dc:creator>
  <cp:keywords/>
  <cp:lastModifiedBy>PITKIN-SHANTZ, JULIA /82200 /GA007</cp:lastModifiedBy>
  <cp:revision>2</cp:revision>
  <dcterms:created xsi:type="dcterms:W3CDTF">2014-10-15T13:19:00Z</dcterms:created>
  <dcterms:modified xsi:type="dcterms:W3CDTF">2014-10-15T13:19:00Z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